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D7E5" w14:textId="1951B41D" w:rsidR="00FA425F" w:rsidRDefault="00215620" w:rsidP="00101E39">
      <w:pPr>
        <w:jc w:val="center"/>
      </w:pPr>
      <w:r w:rsidRPr="00E71F23">
        <w:rPr>
          <w:noProof/>
        </w:rPr>
        <w:drawing>
          <wp:anchor distT="0" distB="0" distL="114300" distR="114300" simplePos="0" relativeHeight="251658240" behindDoc="0" locked="0" layoutInCell="1" allowOverlap="1" wp14:anchorId="388A897B" wp14:editId="65E9283A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4594860" cy="677545"/>
            <wp:effectExtent l="0" t="0" r="0" b="8255"/>
            <wp:wrapTopAndBottom/>
            <wp:docPr id="20835701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70101" name="Picture 20835701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85026" w14:textId="77777777" w:rsidR="00215620" w:rsidRDefault="00215620" w:rsidP="00101E3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BABE31" w14:textId="22641CF9" w:rsidR="00101E39" w:rsidRPr="00215620" w:rsidRDefault="00101E39" w:rsidP="00101E3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5620">
        <w:rPr>
          <w:rFonts w:ascii="Arial" w:hAnsi="Arial" w:cs="Arial"/>
          <w:b/>
          <w:bCs/>
          <w:sz w:val="28"/>
          <w:szCs w:val="28"/>
        </w:rPr>
        <w:t>NOTICE OF ANNUAL PARISH MEETING</w:t>
      </w:r>
    </w:p>
    <w:p w14:paraId="76935B01" w14:textId="43FEDFE0" w:rsidR="00101E39" w:rsidRPr="00215620" w:rsidRDefault="00101E39" w:rsidP="00101E39">
      <w:p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Notice is hereby given that the annual parish meeting for Wonersh Parish, known as the Annual Assembly, is to be held on Thursday 14 May 2026 at 7:30pm at the Wonersh Memorial Hall, for the transaction of the under-mentioned business.</w:t>
      </w:r>
    </w:p>
    <w:p w14:paraId="25527D76" w14:textId="64201A46" w:rsidR="00663EA9" w:rsidRPr="00215620" w:rsidRDefault="00663EA9" w:rsidP="00101E39">
      <w:p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Dated this day 1 May 2026</w:t>
      </w:r>
    </w:p>
    <w:p w14:paraId="7F7BE799" w14:textId="0763A880" w:rsidR="00663EA9" w:rsidRPr="00215620" w:rsidRDefault="00663EA9" w:rsidP="00663EA9">
      <w:pPr>
        <w:spacing w:after="0"/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Anthony Shutes</w:t>
      </w:r>
    </w:p>
    <w:p w14:paraId="691DB15F" w14:textId="7A884F01" w:rsidR="00663EA9" w:rsidRPr="00215620" w:rsidRDefault="00663EA9" w:rsidP="00101E39">
      <w:p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Chair, Wonersh Parish Council</w:t>
      </w:r>
    </w:p>
    <w:p w14:paraId="7B23E229" w14:textId="271C0FBB" w:rsidR="00663EA9" w:rsidRPr="00215620" w:rsidRDefault="00663EA9" w:rsidP="00101E39">
      <w:pPr>
        <w:jc w:val="both"/>
        <w:rPr>
          <w:rFonts w:ascii="Arial" w:hAnsi="Arial" w:cs="Arial"/>
          <w:b/>
          <w:bCs/>
        </w:rPr>
      </w:pPr>
      <w:r w:rsidRPr="00215620">
        <w:rPr>
          <w:rFonts w:ascii="Arial" w:hAnsi="Arial" w:cs="Arial"/>
          <w:b/>
          <w:bCs/>
        </w:rPr>
        <w:t>AGENDA</w:t>
      </w:r>
    </w:p>
    <w:p w14:paraId="4E9C79C1" w14:textId="7650DB42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 xml:space="preserve">Introduction and welcome from the </w:t>
      </w:r>
      <w:r w:rsidR="00663EA9" w:rsidRPr="00215620">
        <w:rPr>
          <w:rFonts w:ascii="Arial" w:hAnsi="Arial" w:cs="Arial"/>
        </w:rPr>
        <w:t xml:space="preserve">Chair </w:t>
      </w:r>
      <w:r w:rsidRPr="00215620">
        <w:rPr>
          <w:rFonts w:ascii="Arial" w:hAnsi="Arial" w:cs="Arial"/>
        </w:rPr>
        <w:t>of Wonersh Parish Council</w:t>
      </w:r>
    </w:p>
    <w:p w14:paraId="2839268A" w14:textId="376A997F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Council strategic objectives, budget and council tax precept</w:t>
      </w:r>
    </w:p>
    <w:p w14:paraId="0A1411B1" w14:textId="4FF1F502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Wonersh United Charities</w:t>
      </w:r>
    </w:p>
    <w:p w14:paraId="588EB0E0" w14:textId="10512CF7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Wonersh Foundation</w:t>
      </w:r>
    </w:p>
    <w:p w14:paraId="1BB3AF66" w14:textId="6DBF72D9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Surrey County Council</w:t>
      </w:r>
    </w:p>
    <w:p w14:paraId="6A6E7957" w14:textId="1277A416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Arbuthnot Hall Development</w:t>
      </w:r>
    </w:p>
    <w:p w14:paraId="3ABCBA43" w14:textId="5D6A3568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Traffic and Transport</w:t>
      </w:r>
      <w:r w:rsidR="00663EA9" w:rsidRPr="00215620">
        <w:rPr>
          <w:rFonts w:ascii="Arial" w:hAnsi="Arial" w:cs="Arial"/>
        </w:rPr>
        <w:t xml:space="preserve"> including 20mph zone</w:t>
      </w:r>
    </w:p>
    <w:p w14:paraId="003F2F19" w14:textId="0A6F9648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Shamley Green Environment Group</w:t>
      </w:r>
    </w:p>
    <w:p w14:paraId="44987CD9" w14:textId="61FF2D73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Wonersh Environment Group including Barnett Hill Fields</w:t>
      </w:r>
      <w:r w:rsidR="00825D3B" w:rsidRPr="00215620">
        <w:rPr>
          <w:rFonts w:ascii="Arial" w:hAnsi="Arial" w:cs="Arial"/>
        </w:rPr>
        <w:t xml:space="preserve"> and Healy’s Wood</w:t>
      </w:r>
    </w:p>
    <w:p w14:paraId="73A8E01E" w14:textId="346B3D75" w:rsidR="00101E39" w:rsidRPr="00215620" w:rsidRDefault="00101E3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Gerald’s Wood Update</w:t>
      </w:r>
    </w:p>
    <w:p w14:paraId="4B8767B2" w14:textId="73494E94" w:rsidR="00215620" w:rsidRDefault="00663EA9" w:rsidP="00101E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215620">
        <w:rPr>
          <w:rFonts w:ascii="Arial" w:hAnsi="Arial" w:cs="Arial"/>
        </w:rPr>
        <w:t>Public forum</w:t>
      </w:r>
      <w:r w:rsidR="00101E39" w:rsidRPr="00215620">
        <w:rPr>
          <w:rFonts w:ascii="Arial" w:hAnsi="Arial" w:cs="Arial"/>
        </w:rPr>
        <w:t xml:space="preserve"> </w:t>
      </w:r>
    </w:p>
    <w:p w14:paraId="66EA8A23" w14:textId="16F23BB4" w:rsidR="00101E39" w:rsidRPr="00215620" w:rsidRDefault="00101E39" w:rsidP="00215620">
      <w:pPr>
        <w:rPr>
          <w:rFonts w:ascii="Arial" w:hAnsi="Arial" w:cs="Arial"/>
        </w:rPr>
      </w:pPr>
    </w:p>
    <w:sectPr w:rsidR="00101E39" w:rsidRPr="00215620" w:rsidSect="00101E3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6127"/>
    <w:multiLevelType w:val="hybridMultilevel"/>
    <w:tmpl w:val="17883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6C48"/>
    <w:multiLevelType w:val="hybridMultilevel"/>
    <w:tmpl w:val="17883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EB2"/>
    <w:multiLevelType w:val="hybridMultilevel"/>
    <w:tmpl w:val="86A01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73926"/>
    <w:multiLevelType w:val="hybridMultilevel"/>
    <w:tmpl w:val="17883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02213">
    <w:abstractNumId w:val="2"/>
  </w:num>
  <w:num w:numId="2" w16cid:durableId="1953053759">
    <w:abstractNumId w:val="0"/>
  </w:num>
  <w:num w:numId="3" w16cid:durableId="1646929748">
    <w:abstractNumId w:val="1"/>
  </w:num>
  <w:num w:numId="4" w16cid:durableId="85415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9"/>
    <w:rsid w:val="00101E39"/>
    <w:rsid w:val="001B2719"/>
    <w:rsid w:val="001C2E78"/>
    <w:rsid w:val="00215620"/>
    <w:rsid w:val="00663EA9"/>
    <w:rsid w:val="00825D3B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4037"/>
  <w15:chartTrackingRefBased/>
  <w15:docId w15:val="{8EF4E3F6-4D3A-422E-AC95-B207507D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Coughtrey</dc:creator>
  <cp:keywords/>
  <dc:description/>
  <cp:lastModifiedBy>Louisa Coughtrey</cp:lastModifiedBy>
  <cp:revision>3</cp:revision>
  <cp:lastPrinted>2026-05-01T15:45:00Z</cp:lastPrinted>
  <dcterms:created xsi:type="dcterms:W3CDTF">2026-04-30T19:14:00Z</dcterms:created>
  <dcterms:modified xsi:type="dcterms:W3CDTF">2026-05-01T15:48:00Z</dcterms:modified>
</cp:coreProperties>
</file>